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ECAD" w14:textId="77777777" w:rsidR="004854C3" w:rsidRDefault="004854C3"/>
    <w:p w14:paraId="42E451FC" w14:textId="77777777" w:rsidR="004854C3" w:rsidRPr="004854C3" w:rsidRDefault="004854C3" w:rsidP="004854C3"/>
    <w:p w14:paraId="4C29FFAC" w14:textId="77777777" w:rsidR="004854C3" w:rsidRPr="004854C3" w:rsidRDefault="004854C3" w:rsidP="004854C3"/>
    <w:p w14:paraId="02423C22" w14:textId="77777777" w:rsidR="004854C3" w:rsidRDefault="004854C3" w:rsidP="004854C3"/>
    <w:tbl>
      <w:tblPr>
        <w:tblStyle w:val="TableGrid"/>
        <w:tblpPr w:leftFromText="180" w:rightFromText="180" w:vertAnchor="page" w:horzAnchor="margin" w:tblpY="3916"/>
        <w:bidiVisual/>
        <w:tblW w:w="12950" w:type="dxa"/>
        <w:tblLook w:val="04A0" w:firstRow="1" w:lastRow="0" w:firstColumn="1" w:lastColumn="0" w:noHBand="0" w:noVBand="1"/>
      </w:tblPr>
      <w:tblGrid>
        <w:gridCol w:w="747"/>
        <w:gridCol w:w="971"/>
        <w:gridCol w:w="1678"/>
        <w:gridCol w:w="1636"/>
        <w:gridCol w:w="1248"/>
        <w:gridCol w:w="1845"/>
        <w:gridCol w:w="1809"/>
        <w:gridCol w:w="1639"/>
        <w:gridCol w:w="1377"/>
      </w:tblGrid>
      <w:tr w:rsidR="001666C3" w14:paraId="209012BC" w14:textId="77777777" w:rsidTr="001666C3">
        <w:tc>
          <w:tcPr>
            <w:tcW w:w="747" w:type="dxa"/>
            <w:shd w:val="clear" w:color="auto" w:fill="D9D9D9" w:themeFill="background1" w:themeFillShade="D9"/>
          </w:tcPr>
          <w:p w14:paraId="4209A53D" w14:textId="77777777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0714FA8B" w14:textId="77777777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شرکت بیمه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4ADC67C2" w14:textId="77777777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سهامدار حقیقی/حقوقی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04855F56" w14:textId="77777777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شناسه ملی سهامدار</w:t>
            </w:r>
          </w:p>
          <w:p w14:paraId="0BA72243" w14:textId="77777777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حقیقی/حقوقی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25DA2AC6" w14:textId="77777777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درصد سهامداری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3DA7BDE1" w14:textId="2CCC35D3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و نام خانوادگی داوطلب </w:t>
            </w:r>
            <w:r w:rsidR="002E1D14">
              <w:rPr>
                <w:rFonts w:cs="B Nazanin" w:hint="cs"/>
                <w:sz w:val="28"/>
                <w:szCs w:val="28"/>
                <w:rtl/>
              </w:rPr>
              <w:t>هیئت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مدیره حقیقی/ حقوقی 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672C334F" w14:textId="0D34F7F8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شناسه ملی داوطلب </w:t>
            </w:r>
            <w:r w:rsidR="002E1D14">
              <w:rPr>
                <w:rFonts w:cs="B Nazanin" w:hint="cs"/>
                <w:sz w:val="28"/>
                <w:szCs w:val="28"/>
                <w:rtl/>
              </w:rPr>
              <w:t>هیئت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مدیره حقیقی/ حقوقی 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25B93DFC" w14:textId="244CB2BB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نماینده داوطلب حقوقی </w:t>
            </w:r>
            <w:r w:rsidR="002E1D14">
              <w:rPr>
                <w:rFonts w:cs="B Nazanin" w:hint="cs"/>
                <w:sz w:val="28"/>
                <w:szCs w:val="28"/>
                <w:rtl/>
              </w:rPr>
              <w:t>هیئت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مدیره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4E8BAFAF" w14:textId="77777777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کدملی </w:t>
            </w:r>
          </w:p>
          <w:p w14:paraId="5FDF9CD2" w14:textId="75B9D9E1" w:rsidR="001666C3" w:rsidRDefault="001666C3" w:rsidP="004854C3">
            <w:pPr>
              <w:tabs>
                <w:tab w:val="left" w:pos="1314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داوطلب حقوقی  </w:t>
            </w:r>
            <w:r w:rsidR="002E1D14">
              <w:rPr>
                <w:rFonts w:cs="B Nazanin" w:hint="cs"/>
                <w:sz w:val="28"/>
                <w:szCs w:val="28"/>
                <w:rtl/>
              </w:rPr>
              <w:t>هیئت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مدیره</w:t>
            </w:r>
          </w:p>
        </w:tc>
      </w:tr>
      <w:tr w:rsidR="001666C3" w14:paraId="77C41628" w14:textId="77777777" w:rsidTr="001666C3">
        <w:tc>
          <w:tcPr>
            <w:tcW w:w="747" w:type="dxa"/>
          </w:tcPr>
          <w:p w14:paraId="522B8618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6AC431B7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14:paraId="03B42202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30896930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8" w:type="dxa"/>
          </w:tcPr>
          <w:p w14:paraId="229534B3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5" w:type="dxa"/>
          </w:tcPr>
          <w:p w14:paraId="51137DD5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73CF472B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9" w:type="dxa"/>
          </w:tcPr>
          <w:p w14:paraId="71EA20F3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7" w:type="dxa"/>
          </w:tcPr>
          <w:p w14:paraId="3DFEEC82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66C3" w14:paraId="71E33E00" w14:textId="77777777" w:rsidTr="001666C3">
        <w:tc>
          <w:tcPr>
            <w:tcW w:w="747" w:type="dxa"/>
          </w:tcPr>
          <w:p w14:paraId="3893020E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7AC2A0EF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14:paraId="17A4E677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2C2A1D9A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8" w:type="dxa"/>
          </w:tcPr>
          <w:p w14:paraId="66BE6387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5" w:type="dxa"/>
          </w:tcPr>
          <w:p w14:paraId="30FD0FEE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7758E7C9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9" w:type="dxa"/>
          </w:tcPr>
          <w:p w14:paraId="28C1116B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7" w:type="dxa"/>
          </w:tcPr>
          <w:p w14:paraId="11C5F20B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66C3" w14:paraId="0DDC99CD" w14:textId="77777777" w:rsidTr="001666C3">
        <w:tc>
          <w:tcPr>
            <w:tcW w:w="747" w:type="dxa"/>
          </w:tcPr>
          <w:p w14:paraId="35CE7412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4C47A9EF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14:paraId="744F1607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190D1371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8" w:type="dxa"/>
          </w:tcPr>
          <w:p w14:paraId="25AF8422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5" w:type="dxa"/>
          </w:tcPr>
          <w:p w14:paraId="596CDB06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401B6ABE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9" w:type="dxa"/>
          </w:tcPr>
          <w:p w14:paraId="76DAD4A2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7" w:type="dxa"/>
          </w:tcPr>
          <w:p w14:paraId="441C5458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66C3" w14:paraId="12B492BA" w14:textId="77777777" w:rsidTr="001666C3">
        <w:tc>
          <w:tcPr>
            <w:tcW w:w="747" w:type="dxa"/>
          </w:tcPr>
          <w:p w14:paraId="6304FB2D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5124E5E8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14:paraId="0F94D917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5C58F8BB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8" w:type="dxa"/>
          </w:tcPr>
          <w:p w14:paraId="5C4B12AC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5" w:type="dxa"/>
          </w:tcPr>
          <w:p w14:paraId="47182A2C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0516C416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9" w:type="dxa"/>
          </w:tcPr>
          <w:p w14:paraId="556D3B42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7" w:type="dxa"/>
          </w:tcPr>
          <w:p w14:paraId="5A8746D0" w14:textId="77777777" w:rsidR="001666C3" w:rsidRDefault="001666C3" w:rsidP="004854C3">
            <w:pPr>
              <w:tabs>
                <w:tab w:val="left" w:pos="1314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46D9208" w14:textId="77777777" w:rsidR="00593AE5" w:rsidRDefault="004854C3" w:rsidP="004854C3">
      <w:pPr>
        <w:tabs>
          <w:tab w:val="left" w:pos="5145"/>
        </w:tabs>
        <w:rPr>
          <w:rtl/>
        </w:rPr>
      </w:pPr>
      <w:r>
        <w:rPr>
          <w:rFonts w:hint="cs"/>
          <w:rtl/>
        </w:rPr>
        <w:t xml:space="preserve"> (پیوست </w:t>
      </w:r>
      <w:r w:rsidR="00C92FFC">
        <w:rPr>
          <w:rFonts w:hint="cs"/>
          <w:rtl/>
        </w:rPr>
        <w:t>2</w:t>
      </w:r>
      <w:r>
        <w:rPr>
          <w:rFonts w:hint="cs"/>
          <w:rtl/>
        </w:rPr>
        <w:t>)</w:t>
      </w:r>
    </w:p>
    <w:sectPr w:rsidR="00593AE5" w:rsidSect="00E701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FA"/>
    <w:rsid w:val="000C55E6"/>
    <w:rsid w:val="001666C3"/>
    <w:rsid w:val="002E010C"/>
    <w:rsid w:val="002E1D14"/>
    <w:rsid w:val="004854C3"/>
    <w:rsid w:val="0054264C"/>
    <w:rsid w:val="00593AE5"/>
    <w:rsid w:val="005D0C29"/>
    <w:rsid w:val="00684E8A"/>
    <w:rsid w:val="00880253"/>
    <w:rsid w:val="0091324B"/>
    <w:rsid w:val="009419CB"/>
    <w:rsid w:val="00960208"/>
    <w:rsid w:val="00B033FF"/>
    <w:rsid w:val="00C92FFC"/>
    <w:rsid w:val="00E701FA"/>
    <w:rsid w:val="00ED7730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9F08"/>
  <w15:chartTrackingRefBased/>
  <w15:docId w15:val="{51C795B2-5C40-431F-909A-DAE4472F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FA"/>
    <w:pPr>
      <w:bidi/>
      <w:spacing w:after="0" w:line="240" w:lineRule="auto"/>
    </w:pPr>
    <w:rPr>
      <w:rFonts w:ascii="Calibri" w:eastAsia="Times New Roman" w:hAnsi="Calibri" w:cs="B Lotu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01FA"/>
    <w:pPr>
      <w:bidi/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A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 Ghasemi Pirbalouti</dc:creator>
  <cp:keywords/>
  <dc:description/>
  <cp:lastModifiedBy>Sohbati Maryam</cp:lastModifiedBy>
  <cp:revision>3</cp:revision>
  <cp:lastPrinted>2024-08-17T10:40:00Z</cp:lastPrinted>
  <dcterms:created xsi:type="dcterms:W3CDTF">2025-04-16T05:10:00Z</dcterms:created>
  <dcterms:modified xsi:type="dcterms:W3CDTF">2025-04-16T08:56:00Z</dcterms:modified>
</cp:coreProperties>
</file>